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3B4C" w14:textId="77777777" w:rsidR="00BC4678" w:rsidRPr="007348E4" w:rsidRDefault="00BC4678" w:rsidP="00BC4678">
      <w:pPr>
        <w:spacing w:line="240" w:lineRule="atLeast"/>
        <w:outlineLvl w:val="0"/>
        <w:rPr>
          <w:rFonts w:ascii="Arial" w:hAnsi="Arial" w:cs="Arial"/>
          <w:b/>
          <w:szCs w:val="20"/>
        </w:rPr>
      </w:pPr>
      <w:r>
        <w:rPr>
          <w:rFonts w:ascii="Arial" w:hAnsi="Arial" w:cs="Arial"/>
          <w:b/>
          <w:szCs w:val="20"/>
        </w:rPr>
        <w:t>EX</w:t>
      </w:r>
      <w:r w:rsidRPr="007348E4">
        <w:rPr>
          <w:rFonts w:ascii="Arial" w:hAnsi="Arial" w:cs="Arial"/>
          <w:b/>
          <w:szCs w:val="20"/>
        </w:rPr>
        <w:t>TERNE OPROEP</w:t>
      </w:r>
    </w:p>
    <w:p w14:paraId="40227CB8" w14:textId="77777777" w:rsidR="00BC4678" w:rsidRPr="008705CB" w:rsidRDefault="003F7F77" w:rsidP="00BC4678">
      <w:pPr>
        <w:spacing w:line="240" w:lineRule="atLeast"/>
        <w:rPr>
          <w:rFonts w:ascii="Arial" w:hAnsi="Arial" w:cs="Arial"/>
          <w:color w:val="FF0000"/>
          <w:szCs w:val="20"/>
        </w:rPr>
      </w:pPr>
      <w:r>
        <w:rPr>
          <w:rFonts w:ascii="Arial" w:hAnsi="Arial" w:cs="Arial"/>
          <w:szCs w:val="20"/>
        </w:rPr>
        <w:t>Vacaturenummer</w:t>
      </w:r>
      <w:r w:rsidR="008F293E">
        <w:rPr>
          <w:rFonts w:ascii="Arial" w:hAnsi="Arial" w:cs="Arial"/>
          <w:szCs w:val="20"/>
        </w:rPr>
        <w:t xml:space="preserve"> 2019-11</w:t>
      </w:r>
    </w:p>
    <w:p w14:paraId="06177BD5" w14:textId="77777777" w:rsidR="00BC4678" w:rsidRDefault="00BC4678" w:rsidP="00BC4678">
      <w:pPr>
        <w:spacing w:line="240" w:lineRule="atLeast"/>
        <w:rPr>
          <w:rFonts w:cs="Arial"/>
          <w:color w:val="2E74B5" w:themeColor="accent1" w:themeShade="BF"/>
          <w:szCs w:val="20"/>
        </w:rPr>
      </w:pPr>
    </w:p>
    <w:p w14:paraId="4DF65DD0" w14:textId="77777777" w:rsidR="00BC4678" w:rsidRPr="00C42DA5" w:rsidRDefault="00BC4678" w:rsidP="00BC4678">
      <w:pPr>
        <w:spacing w:line="240" w:lineRule="atLeast"/>
        <w:rPr>
          <w:rFonts w:cs="Arial"/>
          <w:color w:val="2E74B5" w:themeColor="accent1" w:themeShade="BF"/>
          <w:szCs w:val="20"/>
        </w:rPr>
      </w:pPr>
      <w:r w:rsidRPr="00C42DA5">
        <w:rPr>
          <w:noProof/>
          <w:lang w:eastAsia="nl-NL"/>
        </w:rPr>
        <mc:AlternateContent>
          <mc:Choice Requires="wps">
            <w:drawing>
              <wp:anchor distT="0" distB="0" distL="114300" distR="114300" simplePos="0" relativeHeight="251659264" behindDoc="0" locked="1" layoutInCell="1" allowOverlap="1" wp14:anchorId="2CA3F9DD" wp14:editId="29B5578C">
                <wp:simplePos x="0" y="0"/>
                <wp:positionH relativeFrom="column">
                  <wp:posOffset>5567045</wp:posOffset>
                </wp:positionH>
                <wp:positionV relativeFrom="paragraph">
                  <wp:posOffset>-414020</wp:posOffset>
                </wp:positionV>
                <wp:extent cx="885825" cy="6306820"/>
                <wp:effectExtent l="0" t="0" r="9525" b="0"/>
                <wp:wrapNone/>
                <wp:docPr id="1" name="Tekstvak 1"/>
                <wp:cNvGraphicFramePr/>
                <a:graphic xmlns:a="http://schemas.openxmlformats.org/drawingml/2006/main">
                  <a:graphicData uri="http://schemas.microsoft.com/office/word/2010/wordprocessingShape">
                    <wps:wsp>
                      <wps:cNvSpPr txBox="1"/>
                      <wps:spPr bwMode="auto">
                        <a:xfrm>
                          <a:off x="0" y="0"/>
                          <a:ext cx="885825" cy="6306820"/>
                        </a:xfrm>
                        <a:prstGeom prst="rect">
                          <a:avLst/>
                        </a:prstGeom>
                        <a:solidFill>
                          <a:srgbClr val="FFFFFF"/>
                        </a:solidFill>
                        <a:ln w="9525">
                          <a:noFill/>
                          <a:miter lim="800000"/>
                          <a:headEnd/>
                          <a:tailEnd/>
                        </a:ln>
                      </wps:spPr>
                      <wps:txbx>
                        <w:txbxContent>
                          <w:p w14:paraId="3D4A54CA" w14:textId="77777777" w:rsidR="00BC4678" w:rsidRDefault="00BC4678" w:rsidP="00BC4678">
                            <w:pPr>
                              <w:spacing w:line="240" w:lineRule="atLeast"/>
                            </w:pPr>
                            <w:r>
                              <w:rPr>
                                <w:noProof/>
                                <w:lang w:eastAsia="nl-NL"/>
                              </w:rPr>
                              <w:drawing>
                                <wp:inline distT="0" distB="0" distL="0" distR="0" wp14:anchorId="2C9246BC" wp14:editId="02B053C5">
                                  <wp:extent cx="676657" cy="4916434"/>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HF_logo.png"/>
                                          <pic:cNvPicPr/>
                                        </pic:nvPicPr>
                                        <pic:blipFill>
                                          <a:blip r:embed="rId7">
                                            <a:extLst>
                                              <a:ext uri="{28A0092B-C50C-407E-A947-70E740481C1C}">
                                                <a14:useLocalDpi xmlns:a14="http://schemas.microsoft.com/office/drawing/2010/main" val="0"/>
                                              </a:ext>
                                            </a:extLst>
                                          </a:blip>
                                          <a:stretch>
                                            <a:fillRect/>
                                          </a:stretch>
                                        </pic:blipFill>
                                        <pic:spPr>
                                          <a:xfrm>
                                            <a:off x="0" y="0"/>
                                            <a:ext cx="676657" cy="49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F9DD" id="_x0000_t202" coordsize="21600,21600" o:spt="202" path="m,l,21600r21600,l21600,xe">
                <v:stroke joinstyle="miter"/>
                <v:path gradientshapeok="t" o:connecttype="rect"/>
              </v:shapetype>
              <v:shape id="Tekstvak 1" o:spid="_x0000_s1026" type="#_x0000_t202" style="position:absolute;margin-left:438.35pt;margin-top:-32.6pt;width:69.75pt;height:4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" stroked="f">
                <v:textbox>
                  <w:txbxContent>
                    <w:p w14:paraId="3D4A54CA" w14:textId="77777777" w:rsidR="00BC4678" w:rsidRDefault="00BC4678" w:rsidP="00BC4678">
                      <w:pPr>
                        <w:spacing w:line="240" w:lineRule="atLeast"/>
                      </w:pPr>
                      <w:r>
                        <w:rPr>
                          <w:noProof/>
                          <w:lang w:eastAsia="nl-NL"/>
                        </w:rPr>
                        <w:drawing>
                          <wp:inline distT="0" distB="0" distL="0" distR="0" wp14:anchorId="2C9246BC" wp14:editId="02B053C5">
                            <wp:extent cx="676657" cy="4916434"/>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HF_logo.png"/>
                                    <pic:cNvPicPr/>
                                  </pic:nvPicPr>
                                  <pic:blipFill>
                                    <a:blip r:embed="rId7">
                                      <a:extLst>
                                        <a:ext uri="{28A0092B-C50C-407E-A947-70E740481C1C}">
                                          <a14:useLocalDpi xmlns:a14="http://schemas.microsoft.com/office/drawing/2010/main" val="0"/>
                                        </a:ext>
                                      </a:extLst>
                                    </a:blip>
                                    <a:stretch>
                                      <a:fillRect/>
                                    </a:stretch>
                                  </pic:blipFill>
                                  <pic:spPr>
                                    <a:xfrm>
                                      <a:off x="0" y="0"/>
                                      <a:ext cx="676657" cy="4916434"/>
                                    </a:xfrm>
                                    <a:prstGeom prst="rect">
                                      <a:avLst/>
                                    </a:prstGeom>
                                  </pic:spPr>
                                </pic:pic>
                              </a:graphicData>
                            </a:graphic>
                          </wp:inline>
                        </w:drawing>
                      </w:r>
                    </w:p>
                  </w:txbxContent>
                </v:textbox>
                <w10:anchorlock/>
              </v:shape>
            </w:pict>
          </mc:Fallback>
        </mc:AlternateContent>
      </w:r>
      <w:r w:rsidRPr="00C42DA5">
        <w:rPr>
          <w:rFonts w:cs="Arial"/>
          <w:color w:val="2E74B5" w:themeColor="accent1" w:themeShade="BF"/>
          <w:szCs w:val="20"/>
        </w:rPr>
        <w:t xml:space="preserve">Wij vinden dat kinderen en jongeren het recht hebben om in een veilige en gezonde omgeving op te </w:t>
      </w:r>
      <w:r w:rsidRPr="002578DA">
        <w:rPr>
          <w:rFonts w:cs="Arial"/>
          <w:color w:val="2E74B5" w:themeColor="accent1" w:themeShade="BF"/>
          <w:szCs w:val="20"/>
        </w:rPr>
        <w:t>groeien. Daarom zijn wij er voor elke zoon en elke dochter. Voor elke vader en elke moeder. En voor elke professional die bij de jeugd en het gezin betrokken is. Eén ding beloven wij: Jeugdhulp Friesland helpt. Daar waar het echt nodig is. En zolang als noodzakelijk. In moeilijke omstandigheden. En vanuit</w:t>
      </w:r>
      <w:r w:rsidRPr="00C42DA5">
        <w:rPr>
          <w:rFonts w:cs="Arial"/>
          <w:color w:val="2E74B5" w:themeColor="accent1" w:themeShade="BF"/>
          <w:szCs w:val="20"/>
        </w:rPr>
        <w:t xml:space="preserve"> kennis en expertise gaan we aan de slag. Samen. Dag en nacht.</w:t>
      </w:r>
      <w:r w:rsidRPr="00C42DA5">
        <w:rPr>
          <w:rFonts w:cs="Arial"/>
          <w:noProof/>
          <w:color w:val="2E74B5" w:themeColor="accent1" w:themeShade="BF"/>
          <w:szCs w:val="20"/>
          <w:lang w:eastAsia="nl-NL"/>
        </w:rPr>
        <w:t xml:space="preserve"> </w:t>
      </w:r>
    </w:p>
    <w:p w14:paraId="7F79E0AE" w14:textId="77777777" w:rsidR="00BC4678" w:rsidRDefault="00BC4678" w:rsidP="00BC4678">
      <w:pPr>
        <w:spacing w:line="240" w:lineRule="auto"/>
        <w:rPr>
          <w:rFonts w:ascii="Arial" w:hAnsi="Arial" w:cs="Arial"/>
          <w:szCs w:val="20"/>
        </w:rPr>
      </w:pPr>
    </w:p>
    <w:p w14:paraId="01AD778A" w14:textId="77777777" w:rsidR="00BC4678" w:rsidRPr="005B7FA3" w:rsidRDefault="00BC4678" w:rsidP="00BC4678">
      <w:pPr>
        <w:spacing w:line="240" w:lineRule="auto"/>
        <w:rPr>
          <w:rFonts w:ascii="Arial" w:hAnsi="Arial" w:cs="Arial"/>
          <w:szCs w:val="20"/>
        </w:rPr>
      </w:pPr>
      <w:r w:rsidRPr="005B7FA3">
        <w:rPr>
          <w:rFonts w:ascii="Arial" w:hAnsi="Arial" w:cs="Arial"/>
          <w:szCs w:val="20"/>
        </w:rPr>
        <w:t xml:space="preserve">Een kind of jongere met problemen op weg helpen naar een goede toekomst. Waarin hij of zij zelfstandig verder kan. We hebben iedereen in onze organisatie nodig om deze uitdaging aan te gaan! Samen werken we aan een veilige toekomst voor jeugdigen. </w:t>
      </w:r>
      <w:r w:rsidRPr="005B7FA3">
        <w:rPr>
          <w:rFonts w:ascii="Arial" w:hAnsi="Arial" w:cs="Arial"/>
          <w:szCs w:val="20"/>
        </w:rPr>
        <w:br/>
      </w:r>
    </w:p>
    <w:p w14:paraId="76CF9437" w14:textId="77777777" w:rsidR="00BC4678" w:rsidRPr="005B7FA3" w:rsidRDefault="00F17451" w:rsidP="00BC4678">
      <w:pPr>
        <w:spacing w:line="240" w:lineRule="auto"/>
        <w:rPr>
          <w:rFonts w:ascii="Arial" w:hAnsi="Arial" w:cs="Arial"/>
          <w:szCs w:val="20"/>
        </w:rPr>
      </w:pPr>
      <w:r w:rsidRPr="005B7FA3">
        <w:rPr>
          <w:rFonts w:ascii="Arial" w:hAnsi="Arial" w:cs="Arial"/>
          <w:szCs w:val="20"/>
        </w:rPr>
        <w:t>We zijn op</w:t>
      </w:r>
      <w:r w:rsidR="008F293E" w:rsidRPr="005B7FA3">
        <w:rPr>
          <w:rFonts w:ascii="Arial" w:hAnsi="Arial" w:cs="Arial"/>
          <w:szCs w:val="20"/>
        </w:rPr>
        <w:t xml:space="preserve"> </w:t>
      </w:r>
      <w:r w:rsidRPr="005B7FA3">
        <w:rPr>
          <w:rFonts w:ascii="Arial" w:hAnsi="Arial" w:cs="Arial"/>
          <w:szCs w:val="20"/>
        </w:rPr>
        <w:t>zoek naar:</w:t>
      </w:r>
    </w:p>
    <w:p w14:paraId="1475ECD5" w14:textId="77777777" w:rsidR="00BC4678" w:rsidRPr="00F002D0" w:rsidRDefault="00BC4678" w:rsidP="00BC4678">
      <w:pPr>
        <w:tabs>
          <w:tab w:val="left" w:pos="-1417"/>
        </w:tabs>
        <w:spacing w:line="255" w:lineRule="exact"/>
        <w:ind w:right="-397"/>
        <w:jc w:val="both"/>
        <w:rPr>
          <w:rFonts w:ascii="Arial" w:hAnsi="Arial" w:cs="Arial"/>
        </w:rPr>
      </w:pPr>
    </w:p>
    <w:p w14:paraId="6FAF1B0D" w14:textId="270710B9" w:rsidR="00BC4678" w:rsidRPr="005B7FA3" w:rsidRDefault="008F293E" w:rsidP="005B7FA3">
      <w:pPr>
        <w:pStyle w:val="Plattetekstinspringen"/>
        <w:ind w:left="0" w:right="-397"/>
        <w:jc w:val="center"/>
        <w:rPr>
          <w:rFonts w:ascii="Arial" w:hAnsi="Arial" w:cs="Arial"/>
          <w:b/>
          <w:color w:val="2E74B5" w:themeColor="accent1" w:themeShade="BF"/>
          <w:sz w:val="28"/>
          <w:szCs w:val="28"/>
          <w:lang w:val="nl-NL"/>
        </w:rPr>
      </w:pPr>
      <w:r>
        <w:rPr>
          <w:rFonts w:ascii="Arial" w:hAnsi="Arial" w:cs="Arial"/>
          <w:b/>
          <w:color w:val="2E74B5" w:themeColor="accent1" w:themeShade="BF"/>
          <w:sz w:val="28"/>
          <w:szCs w:val="28"/>
          <w:lang w:val="nl-NL"/>
        </w:rPr>
        <w:t>GEZINSHUISOUDERS</w:t>
      </w:r>
    </w:p>
    <w:p w14:paraId="489DC4AE" w14:textId="77777777" w:rsidR="005B7FA3" w:rsidRPr="005B7FA3" w:rsidRDefault="005B7FA3" w:rsidP="005B7FA3">
      <w:pPr>
        <w:pStyle w:val="Plattetekstinspringen"/>
        <w:ind w:left="0" w:right="-397"/>
        <w:jc w:val="center"/>
        <w:rPr>
          <w:rFonts w:ascii="Arial" w:hAnsi="Arial" w:cs="Arial"/>
          <w:lang w:val="nl-NL"/>
        </w:rPr>
      </w:pPr>
    </w:p>
    <w:p w14:paraId="2BADBA5C" w14:textId="551959FB" w:rsidR="00BC4678" w:rsidRPr="005B7FA3" w:rsidRDefault="00BC4678" w:rsidP="005B7FA3">
      <w:pPr>
        <w:pStyle w:val="Plattetekstinspringen"/>
        <w:ind w:left="0" w:right="-397"/>
        <w:jc w:val="center"/>
        <w:rPr>
          <w:rFonts w:ascii="Arial" w:hAnsi="Arial" w:cs="Arial"/>
          <w:lang w:val="nl-NL"/>
        </w:rPr>
      </w:pPr>
      <w:r w:rsidRPr="005B7FA3">
        <w:rPr>
          <w:rFonts w:ascii="Arial" w:hAnsi="Arial" w:cs="Arial"/>
          <w:lang w:val="nl-NL"/>
        </w:rPr>
        <w:t>Standplaats: Friesland (eigen woning)</w:t>
      </w:r>
    </w:p>
    <w:p w14:paraId="42D31FFB" w14:textId="77777777" w:rsidR="00BC4678" w:rsidRPr="005B7FA3" w:rsidRDefault="00BC4678" w:rsidP="00BC4678">
      <w:pPr>
        <w:pStyle w:val="Kop2"/>
        <w:ind w:right="-3"/>
        <w:rPr>
          <w:rFonts w:ascii="Arial" w:hAnsi="Arial" w:cs="Arial"/>
          <w:b/>
          <w:sz w:val="20"/>
          <w:szCs w:val="20"/>
        </w:rPr>
      </w:pPr>
    </w:p>
    <w:p w14:paraId="387EC1BE" w14:textId="77777777" w:rsidR="00BC4678" w:rsidRPr="005B7FA3" w:rsidRDefault="00BC4678" w:rsidP="00BC4678">
      <w:pPr>
        <w:spacing w:line="240" w:lineRule="atLeast"/>
        <w:rPr>
          <w:rFonts w:ascii="Arial" w:hAnsi="Arial" w:cs="Arial"/>
          <w:szCs w:val="20"/>
        </w:rPr>
      </w:pPr>
      <w:r w:rsidRPr="005B7FA3">
        <w:rPr>
          <w:rFonts w:ascii="Arial" w:hAnsi="Arial" w:cs="Arial"/>
          <w:szCs w:val="20"/>
        </w:rPr>
        <w:t xml:space="preserve">Als gezinshuisouder ben je plaatsvervangend opvoeder voor één of meerdere kinderen of jongeren, zeven dagen per week. De hulpverlening vindt plaats in een zo alledaags mogelijke leefsituatie. Als gezinshuisouder woon je daartoe samen met het kind(eren) of de jongere(n) in de eigen woning. Door zorg te dragen voor een verantwoord </w:t>
      </w:r>
      <w:r w:rsidR="003F7F77" w:rsidRPr="005B7FA3">
        <w:rPr>
          <w:rFonts w:ascii="Arial" w:hAnsi="Arial" w:cs="Arial"/>
          <w:szCs w:val="20"/>
        </w:rPr>
        <w:t xml:space="preserve">pedagogisch klimaat </w:t>
      </w:r>
      <w:r w:rsidRPr="005B7FA3">
        <w:rPr>
          <w:rFonts w:ascii="Arial" w:hAnsi="Arial" w:cs="Arial"/>
          <w:szCs w:val="20"/>
        </w:rPr>
        <w:t>kan de opvoeding, begeleiding en behandeling optimaal tot zijn recht komen. Wij zijn op zoek naar gezinshuisouders die jongeren willen opnemen in de leeftijd van 6 t/m 18 jaar.</w:t>
      </w:r>
    </w:p>
    <w:p w14:paraId="71DB5C87" w14:textId="77777777" w:rsidR="00BC4678" w:rsidRPr="005B7FA3" w:rsidRDefault="00BC4678" w:rsidP="00BC4678">
      <w:pPr>
        <w:rPr>
          <w:szCs w:val="20"/>
        </w:rPr>
      </w:pPr>
    </w:p>
    <w:p w14:paraId="0779A454" w14:textId="77777777" w:rsidR="00BC4678" w:rsidRPr="005B7FA3" w:rsidRDefault="00BC4678" w:rsidP="00BC4678">
      <w:pPr>
        <w:ind w:right="-47"/>
        <w:rPr>
          <w:rFonts w:ascii="Arial" w:hAnsi="Arial" w:cs="Arial"/>
          <w:color w:val="2F5496"/>
          <w:szCs w:val="20"/>
        </w:rPr>
      </w:pPr>
      <w:r w:rsidRPr="005B7FA3">
        <w:rPr>
          <w:rFonts w:ascii="Arial" w:hAnsi="Arial" w:cs="Arial"/>
          <w:color w:val="2F5496"/>
          <w:szCs w:val="20"/>
        </w:rPr>
        <w:t>Je gaat bij ons</w:t>
      </w:r>
    </w:p>
    <w:p w14:paraId="60A1D29A" w14:textId="77777777" w:rsidR="00BC4678" w:rsidRPr="005B7FA3" w:rsidRDefault="00BC4678" w:rsidP="008F293E">
      <w:pPr>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 xml:space="preserve">kinderen in een 24-uurs situatie </w:t>
      </w:r>
      <w:r w:rsidR="003F7F77" w:rsidRPr="005B7FA3">
        <w:rPr>
          <w:rFonts w:ascii="Arial" w:hAnsi="Arial" w:cs="Arial"/>
          <w:szCs w:val="20"/>
        </w:rPr>
        <w:t xml:space="preserve">observeren </w:t>
      </w:r>
      <w:r w:rsidRPr="005B7FA3">
        <w:rPr>
          <w:rFonts w:ascii="Arial" w:hAnsi="Arial" w:cs="Arial"/>
          <w:szCs w:val="20"/>
        </w:rPr>
        <w:t xml:space="preserve">en professioneel opvoeden; </w:t>
      </w:r>
    </w:p>
    <w:p w14:paraId="3B193E9A" w14:textId="77777777"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 xml:space="preserve">ontwikkelingen volgen van kinderen/jongeren, toezien op de dagelijkse gang van zaken, het treffen van maatregelen en het (schriftelijk) rapporteren hierover; </w:t>
      </w:r>
    </w:p>
    <w:p w14:paraId="52837FEC" w14:textId="77777777" w:rsidR="00BC4678" w:rsidRPr="005B7FA3" w:rsidRDefault="00BC4678" w:rsidP="008F293E">
      <w:pPr>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sociale vaardigheden op methodische wijze aanleren gedragsinstructies geven;</w:t>
      </w:r>
    </w:p>
    <w:p w14:paraId="19CF62BE" w14:textId="77777777" w:rsidR="00BC4678" w:rsidRPr="005B7FA3" w:rsidRDefault="00BC4678" w:rsidP="008F293E">
      <w:pPr>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 xml:space="preserve">inhoudelijke bijdrage leveren </w:t>
      </w:r>
      <w:r w:rsidR="003F7F77" w:rsidRPr="005B7FA3">
        <w:rPr>
          <w:rFonts w:ascii="Arial" w:hAnsi="Arial" w:cs="Arial"/>
          <w:szCs w:val="20"/>
        </w:rPr>
        <w:t>aan het opstellen van hulpverleningsplannen</w:t>
      </w:r>
      <w:r w:rsidRPr="005B7FA3">
        <w:rPr>
          <w:rFonts w:ascii="Arial" w:hAnsi="Arial" w:cs="Arial"/>
          <w:szCs w:val="20"/>
        </w:rPr>
        <w:t xml:space="preserve">, onder andere door middel van gedragsbeschrijvingen van het kind; </w:t>
      </w:r>
    </w:p>
    <w:p w14:paraId="440BDCFA" w14:textId="77777777" w:rsidR="00BC4678" w:rsidRPr="005B7FA3" w:rsidRDefault="00BC4678" w:rsidP="008F293E">
      <w:pPr>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de (on)mogelijkheden in de samenwerking met de ouders en in de opvoeding van de kinderen</w:t>
      </w:r>
      <w:r w:rsidRPr="005B7FA3">
        <w:rPr>
          <w:rFonts w:ascii="Arial" w:hAnsi="Arial" w:cs="Arial"/>
          <w:b/>
          <w:szCs w:val="20"/>
        </w:rPr>
        <w:t xml:space="preserve"> </w:t>
      </w:r>
      <w:r w:rsidRPr="005B7FA3">
        <w:rPr>
          <w:rFonts w:ascii="Arial" w:hAnsi="Arial" w:cs="Arial"/>
          <w:szCs w:val="20"/>
        </w:rPr>
        <w:t>bespreken en tonen;</w:t>
      </w:r>
    </w:p>
    <w:p w14:paraId="16294761" w14:textId="77777777" w:rsidR="00BC4678" w:rsidRPr="005B7FA3" w:rsidRDefault="00BC4678" w:rsidP="008F293E">
      <w:pPr>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 xml:space="preserve">Samenwerken met ketenpartners en daar waar nodig (praktische) medewerking verlenen aan individuele therapieën. </w:t>
      </w:r>
    </w:p>
    <w:p w14:paraId="48A3FE93" w14:textId="77777777" w:rsidR="00BC4678" w:rsidRPr="005B7FA3" w:rsidRDefault="00BC4678" w:rsidP="00BC4678">
      <w:pPr>
        <w:ind w:right="-47"/>
        <w:rPr>
          <w:rFonts w:ascii="Arial" w:hAnsi="Arial" w:cs="Arial"/>
          <w:szCs w:val="20"/>
        </w:rPr>
      </w:pPr>
    </w:p>
    <w:p w14:paraId="566A18EE" w14:textId="77777777" w:rsidR="00BC4678" w:rsidRPr="005B7FA3" w:rsidRDefault="00BC4678" w:rsidP="00BC4678">
      <w:pPr>
        <w:spacing w:line="240" w:lineRule="auto"/>
        <w:rPr>
          <w:rFonts w:ascii="Arial" w:hAnsi="Arial" w:cs="Arial"/>
          <w:color w:val="2E74B5" w:themeColor="accent1" w:themeShade="BF"/>
          <w:szCs w:val="20"/>
        </w:rPr>
      </w:pPr>
      <w:r w:rsidRPr="005B7FA3">
        <w:rPr>
          <w:rFonts w:ascii="Arial" w:hAnsi="Arial" w:cs="Arial"/>
          <w:color w:val="2E74B5" w:themeColor="accent1" w:themeShade="BF"/>
          <w:szCs w:val="20"/>
        </w:rPr>
        <w:t>Je past bij ons als je</w:t>
      </w:r>
    </w:p>
    <w:p w14:paraId="3F4B3FE6" w14:textId="65FA71F4" w:rsidR="00BC4678" w:rsidRPr="005B7FA3" w:rsidRDefault="005B7FA3"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szCs w:val="20"/>
        </w:rPr>
      </w:pPr>
      <w:r>
        <w:rPr>
          <w:rFonts w:ascii="Arial" w:hAnsi="Arial" w:cs="Arial"/>
          <w:szCs w:val="20"/>
        </w:rPr>
        <w:t>hbo</w:t>
      </w:r>
      <w:r w:rsidR="00BC4678" w:rsidRPr="005B7FA3">
        <w:rPr>
          <w:rFonts w:ascii="Arial" w:hAnsi="Arial" w:cs="Arial"/>
          <w:szCs w:val="20"/>
        </w:rPr>
        <w:t xml:space="preserve"> werk- en denkniveau hebt of een relevante </w:t>
      </w:r>
      <w:r>
        <w:rPr>
          <w:rFonts w:ascii="Arial" w:hAnsi="Arial" w:cs="Arial"/>
          <w:szCs w:val="20"/>
        </w:rPr>
        <w:t>mbo</w:t>
      </w:r>
      <w:r w:rsidR="00BC4678" w:rsidRPr="005B7FA3">
        <w:rPr>
          <w:rFonts w:ascii="Arial" w:hAnsi="Arial" w:cs="Arial"/>
          <w:szCs w:val="20"/>
        </w:rPr>
        <w:t xml:space="preserve"> niveau 4 opleiding hebt afgerond met aangevuld minimaal 5 jaar relevante werk-/opvoedingservaring; de ervaring dient bij voorkeur te zijn opgedaan in de pleegzorg of jeugdzorg;</w:t>
      </w:r>
    </w:p>
    <w:p w14:paraId="44DF2170" w14:textId="0868F891"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szCs w:val="20"/>
        </w:rPr>
      </w:pPr>
      <w:r w:rsidRPr="005B7FA3">
        <w:rPr>
          <w:rFonts w:ascii="Arial" w:hAnsi="Arial" w:cs="Arial"/>
          <w:szCs w:val="20"/>
        </w:rPr>
        <w:t>kennis en inzicht hebt in relevante hulpverleningsmethodieken;</w:t>
      </w:r>
    </w:p>
    <w:p w14:paraId="3F129915" w14:textId="77777777"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szCs w:val="20"/>
        </w:rPr>
      </w:pPr>
      <w:r w:rsidRPr="005B7FA3">
        <w:rPr>
          <w:rFonts w:ascii="Arial" w:hAnsi="Arial" w:cs="Arial"/>
          <w:szCs w:val="20"/>
        </w:rPr>
        <w:t>over sociale vaardigheden beschikt voor het onderhouden van informatieve contacten met (pleeg)ouders, familie, scholen, externe instanties en dergelijke;</w:t>
      </w:r>
    </w:p>
    <w:p w14:paraId="47879AD6" w14:textId="77777777"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over doorzettingsvermogen, reflecterend vermogen, ondernemend, creativiteit, stressbestendigheid en probleemoplossend vermogen beschikt;</w:t>
      </w:r>
    </w:p>
    <w:p w14:paraId="384BE646" w14:textId="77777777"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beschikt over goede schriftelijke uitdrukkingsvaardigheden;</w:t>
      </w:r>
    </w:p>
    <w:p w14:paraId="52CDDFCC" w14:textId="77777777" w:rsidR="00BC4678" w:rsidRPr="005B7FA3" w:rsidRDefault="00BC4678" w:rsidP="008F293E">
      <w:pPr>
        <w:pStyle w:val="Lijstalinea"/>
        <w:numPr>
          <w:ilvl w:val="0"/>
          <w:numId w:val="1"/>
        </w:numPr>
        <w:tabs>
          <w:tab w:val="left" w:pos="-1440"/>
          <w:tab w:val="left" w:pos="-720"/>
          <w:tab w:val="left" w:pos="0"/>
          <w:tab w:val="left" w:pos="426"/>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left="426" w:right="-397" w:hanging="426"/>
        <w:rPr>
          <w:rFonts w:ascii="Arial" w:hAnsi="Arial" w:cs="Arial"/>
          <w:b/>
          <w:szCs w:val="20"/>
        </w:rPr>
      </w:pPr>
      <w:r w:rsidRPr="005B7FA3">
        <w:rPr>
          <w:rFonts w:ascii="Arial" w:hAnsi="Arial" w:cs="Arial"/>
          <w:szCs w:val="20"/>
        </w:rPr>
        <w:t>kan omgaan met ‘werken’ in je eigen gezin.</w:t>
      </w:r>
    </w:p>
    <w:p w14:paraId="3F0F832E" w14:textId="77777777" w:rsidR="00BC4678" w:rsidRPr="005B7FA3" w:rsidRDefault="00BC4678" w:rsidP="00BC4678">
      <w:pPr>
        <w:pStyle w:val="Geenafstand"/>
        <w:ind w:left="1080"/>
        <w:rPr>
          <w:rFonts w:cs="Arial"/>
          <w:szCs w:val="20"/>
        </w:rPr>
      </w:pPr>
    </w:p>
    <w:p w14:paraId="51284F08" w14:textId="77777777" w:rsidR="00BC4678" w:rsidRPr="005B7FA3" w:rsidRDefault="00BC4678" w:rsidP="00BC4678">
      <w:pPr>
        <w:pStyle w:val="Geenafstand"/>
        <w:ind w:left="1080"/>
        <w:rPr>
          <w:rFonts w:cs="Arial"/>
          <w:szCs w:val="20"/>
        </w:rPr>
      </w:pPr>
    </w:p>
    <w:p w14:paraId="126CBF26" w14:textId="77777777" w:rsidR="00BC4678" w:rsidRPr="005B7FA3" w:rsidRDefault="00BC4678" w:rsidP="00BC4678">
      <w:pPr>
        <w:pStyle w:val="Geenafstand"/>
        <w:ind w:left="1080"/>
        <w:rPr>
          <w:rFonts w:cs="Arial"/>
          <w:szCs w:val="20"/>
        </w:rPr>
      </w:pPr>
    </w:p>
    <w:p w14:paraId="70EDD517" w14:textId="77777777" w:rsidR="00BC4678" w:rsidRPr="00BA4C70" w:rsidRDefault="00BC4678" w:rsidP="00BC4678">
      <w:pPr>
        <w:pStyle w:val="Geenafstand"/>
        <w:ind w:left="1080"/>
        <w:rPr>
          <w:rFonts w:cs="Arial"/>
          <w:sz w:val="19"/>
          <w:szCs w:val="19"/>
        </w:rPr>
      </w:pPr>
    </w:p>
    <w:p w14:paraId="6F14CDB6" w14:textId="77777777" w:rsidR="00F17451" w:rsidRDefault="00F17451" w:rsidP="00BC46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right="-397"/>
        <w:jc w:val="both"/>
        <w:rPr>
          <w:rFonts w:ascii="Arial" w:hAnsi="Arial" w:cs="Arial"/>
          <w:color w:val="2E74B5" w:themeColor="accent1" w:themeShade="BF"/>
          <w:sz w:val="19"/>
          <w:szCs w:val="19"/>
        </w:rPr>
      </w:pPr>
    </w:p>
    <w:p w14:paraId="0C24B0C9" w14:textId="77777777" w:rsidR="008F293E" w:rsidRDefault="008F293E" w:rsidP="00BC46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right="-397"/>
        <w:jc w:val="both"/>
        <w:rPr>
          <w:rFonts w:ascii="Arial" w:hAnsi="Arial" w:cs="Arial"/>
          <w:color w:val="2E74B5" w:themeColor="accent1" w:themeShade="BF"/>
          <w:sz w:val="19"/>
          <w:szCs w:val="19"/>
        </w:rPr>
      </w:pPr>
      <w:r>
        <w:rPr>
          <w:rFonts w:ascii="Arial" w:hAnsi="Arial" w:cs="Arial"/>
          <w:color w:val="2E74B5" w:themeColor="accent1" w:themeShade="BF"/>
          <w:sz w:val="19"/>
          <w:szCs w:val="19"/>
        </w:rPr>
        <w:br w:type="page"/>
      </w:r>
    </w:p>
    <w:p w14:paraId="769ED79F" w14:textId="77777777" w:rsidR="00BC4678" w:rsidRPr="005B7FA3" w:rsidRDefault="00BC4678" w:rsidP="00BC46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56"/>
        </w:tabs>
        <w:spacing w:line="240" w:lineRule="atLeast"/>
        <w:ind w:right="-397"/>
        <w:jc w:val="both"/>
        <w:rPr>
          <w:rFonts w:ascii="Arial" w:hAnsi="Arial" w:cs="Arial"/>
          <w:color w:val="2E74B5" w:themeColor="accent1" w:themeShade="BF"/>
          <w:szCs w:val="20"/>
        </w:rPr>
      </w:pPr>
      <w:r w:rsidRPr="005B7FA3">
        <w:rPr>
          <w:rFonts w:ascii="Arial" w:hAnsi="Arial" w:cs="Arial"/>
          <w:color w:val="2E74B5" w:themeColor="accent1" w:themeShade="BF"/>
          <w:szCs w:val="20"/>
        </w:rPr>
        <w:lastRenderedPageBreak/>
        <w:t>Algemene informatie</w:t>
      </w:r>
    </w:p>
    <w:p w14:paraId="46C2EF57" w14:textId="77777777" w:rsidR="00BC4678" w:rsidRPr="005B7FA3" w:rsidRDefault="00BC4678" w:rsidP="00BC4678">
      <w:pPr>
        <w:tabs>
          <w:tab w:val="left" w:pos="-1417"/>
          <w:tab w:val="left" w:pos="-720"/>
          <w:tab w:val="left" w:pos="0"/>
          <w:tab w:val="left" w:pos="486"/>
        </w:tabs>
        <w:spacing w:line="240" w:lineRule="atLeast"/>
        <w:ind w:right="-397"/>
        <w:rPr>
          <w:rFonts w:ascii="Arial" w:hAnsi="Arial" w:cs="Arial"/>
          <w:szCs w:val="20"/>
        </w:rPr>
      </w:pPr>
      <w:r w:rsidRPr="005B7FA3">
        <w:rPr>
          <w:rFonts w:ascii="Arial" w:hAnsi="Arial" w:cs="Arial"/>
          <w:szCs w:val="20"/>
        </w:rPr>
        <w:t xml:space="preserve">Je bent als gezinshuisouder niet in dienst van Jeugdhulp Friesland. We gaan op basis van onderaannemerschap een samenwerkingsovereenkomst met elkaar aan. </w:t>
      </w:r>
    </w:p>
    <w:p w14:paraId="3F64AAC2" w14:textId="77777777" w:rsidR="00BC4678" w:rsidRPr="005B7FA3" w:rsidRDefault="00BC4678" w:rsidP="00BC4678">
      <w:pPr>
        <w:ind w:right="-47"/>
        <w:rPr>
          <w:rFonts w:ascii="Arial" w:hAnsi="Arial" w:cs="Arial"/>
          <w:szCs w:val="20"/>
        </w:rPr>
      </w:pPr>
    </w:p>
    <w:p w14:paraId="13F79944" w14:textId="77777777" w:rsidR="00BC4678" w:rsidRPr="005B7FA3" w:rsidRDefault="00BC4678" w:rsidP="00BC4678">
      <w:pPr>
        <w:pStyle w:val="Plattetekst"/>
        <w:spacing w:line="240" w:lineRule="atLeast"/>
        <w:rPr>
          <w:rFonts w:ascii="Arial" w:hAnsi="Arial" w:cs="Arial"/>
          <w:i w:val="0"/>
          <w:sz w:val="20"/>
        </w:rPr>
      </w:pPr>
      <w:bookmarkStart w:id="0" w:name="QuickMark"/>
      <w:bookmarkEnd w:id="0"/>
      <w:r w:rsidRPr="005B7FA3">
        <w:rPr>
          <w:rFonts w:ascii="Arial" w:hAnsi="Arial" w:cs="Arial"/>
          <w:i w:val="0"/>
          <w:color w:val="2E74B5" w:themeColor="accent1" w:themeShade="BF"/>
          <w:sz w:val="20"/>
        </w:rPr>
        <w:t>Enthousiast?</w:t>
      </w:r>
    </w:p>
    <w:p w14:paraId="1CBF6F71" w14:textId="63F60C39" w:rsidR="00BC4678" w:rsidRPr="005B7FA3" w:rsidRDefault="00BC4678" w:rsidP="00BC4678">
      <w:pPr>
        <w:tabs>
          <w:tab w:val="left" w:pos="-1417"/>
          <w:tab w:val="left" w:pos="-720"/>
          <w:tab w:val="left" w:pos="0"/>
          <w:tab w:val="left" w:pos="339"/>
          <w:tab w:val="left" w:pos="486"/>
        </w:tabs>
        <w:spacing w:line="240" w:lineRule="atLeast"/>
        <w:ind w:right="-397"/>
        <w:rPr>
          <w:rFonts w:ascii="Arial" w:hAnsi="Arial" w:cs="Arial"/>
          <w:szCs w:val="20"/>
        </w:rPr>
      </w:pPr>
      <w:r w:rsidRPr="005B7FA3">
        <w:rPr>
          <w:rFonts w:ascii="Arial" w:hAnsi="Arial" w:cs="Arial"/>
          <w:szCs w:val="20"/>
        </w:rPr>
        <w:t xml:space="preserve">Neem dan contact op met </w:t>
      </w:r>
      <w:r w:rsidR="005B7FA3">
        <w:rPr>
          <w:rFonts w:ascii="Arial" w:hAnsi="Arial" w:cs="Arial"/>
          <w:szCs w:val="20"/>
        </w:rPr>
        <w:t>Mel Langen</w:t>
      </w:r>
      <w:r w:rsidRPr="005B7FA3">
        <w:rPr>
          <w:rFonts w:ascii="Arial" w:hAnsi="Arial" w:cs="Arial"/>
          <w:szCs w:val="20"/>
        </w:rPr>
        <w:t xml:space="preserve">, afdelingsmanager, telefoon: </w:t>
      </w:r>
      <w:r w:rsidRPr="005B7FA3">
        <w:rPr>
          <w:rFonts w:ascii="Arial" w:hAnsi="Arial" w:cs="Arial"/>
          <w:szCs w:val="20"/>
        </w:rPr>
        <w:br/>
      </w:r>
      <w:r w:rsidRPr="005B7FA3">
        <w:rPr>
          <w:rFonts w:ascii="Arial" w:hAnsi="Arial" w:cs="Arial"/>
          <w:color w:val="323232"/>
          <w:szCs w:val="20"/>
        </w:rPr>
        <w:t>06-49493</w:t>
      </w:r>
      <w:r w:rsidR="005B7FA3">
        <w:rPr>
          <w:rFonts w:ascii="Arial" w:hAnsi="Arial" w:cs="Arial"/>
          <w:color w:val="323232"/>
          <w:szCs w:val="20"/>
        </w:rPr>
        <w:t>118</w:t>
      </w:r>
      <w:r w:rsidRPr="005B7FA3">
        <w:rPr>
          <w:rFonts w:ascii="Arial" w:hAnsi="Arial" w:cs="Arial"/>
          <w:szCs w:val="20"/>
        </w:rPr>
        <w:t xml:space="preserve">. </w:t>
      </w:r>
      <w:r w:rsidR="005B7FA3">
        <w:rPr>
          <w:rFonts w:ascii="Arial" w:hAnsi="Arial" w:cs="Arial"/>
          <w:szCs w:val="20"/>
        </w:rPr>
        <w:t>H</w:t>
      </w:r>
      <w:r w:rsidRPr="005B7FA3">
        <w:rPr>
          <w:rFonts w:ascii="Arial" w:hAnsi="Arial" w:cs="Arial"/>
          <w:szCs w:val="20"/>
        </w:rPr>
        <w:t>ij beantwoordt graag al je vragen!</w:t>
      </w:r>
    </w:p>
    <w:p w14:paraId="7722FC31" w14:textId="77777777" w:rsidR="00BC4678" w:rsidRPr="005B7FA3" w:rsidRDefault="00BC4678" w:rsidP="00BC4678">
      <w:pPr>
        <w:tabs>
          <w:tab w:val="left" w:pos="-1417"/>
          <w:tab w:val="left" w:pos="-720"/>
          <w:tab w:val="left" w:pos="0"/>
          <w:tab w:val="left" w:pos="339"/>
          <w:tab w:val="left" w:pos="486"/>
        </w:tabs>
        <w:spacing w:line="240" w:lineRule="atLeast"/>
        <w:ind w:right="-397"/>
        <w:rPr>
          <w:rFonts w:ascii="Arial" w:hAnsi="Arial" w:cs="Arial"/>
          <w:szCs w:val="20"/>
        </w:rPr>
      </w:pPr>
      <w:bookmarkStart w:id="1" w:name="_GoBack"/>
      <w:bookmarkEnd w:id="1"/>
    </w:p>
    <w:p w14:paraId="1431E235" w14:textId="77777777" w:rsidR="00BC4678" w:rsidRPr="005B7FA3" w:rsidRDefault="00BC4678" w:rsidP="00BC4678">
      <w:pPr>
        <w:pStyle w:val="Geenafstand"/>
        <w:rPr>
          <w:rFonts w:cs="Arial"/>
          <w:szCs w:val="20"/>
        </w:rPr>
      </w:pPr>
    </w:p>
    <w:p w14:paraId="58BFCF36" w14:textId="77777777" w:rsidR="00BC4678" w:rsidRPr="005B7FA3" w:rsidRDefault="00BC4678" w:rsidP="005B7FA3">
      <w:pPr>
        <w:pStyle w:val="Geenafstand"/>
        <w:rPr>
          <w:rFonts w:cs="Arial"/>
          <w:szCs w:val="20"/>
        </w:rPr>
      </w:pPr>
      <w:r w:rsidRPr="005B7FA3">
        <w:rPr>
          <w:szCs w:val="20"/>
        </w:rPr>
        <w:t>Acquisitie naar aanleiding van deze vacature wordt niet op prijs gesteld.</w:t>
      </w:r>
    </w:p>
    <w:p w14:paraId="517D4127" w14:textId="77777777" w:rsidR="00BC4678" w:rsidRPr="005B7FA3" w:rsidRDefault="00BC4678" w:rsidP="00BC4678">
      <w:pPr>
        <w:pStyle w:val="Plattetekst"/>
        <w:spacing w:line="240" w:lineRule="atLeast"/>
        <w:rPr>
          <w:rFonts w:ascii="Arial" w:hAnsi="Arial" w:cs="Arial"/>
          <w:sz w:val="20"/>
        </w:rPr>
      </w:pPr>
    </w:p>
    <w:p w14:paraId="4D395CA5" w14:textId="77777777" w:rsidR="00C85C31" w:rsidRPr="005B7FA3" w:rsidRDefault="00C85C31">
      <w:pPr>
        <w:rPr>
          <w:szCs w:val="20"/>
        </w:rPr>
      </w:pPr>
    </w:p>
    <w:sectPr w:rsidR="00C85C31" w:rsidRPr="005B7FA3" w:rsidSect="008B0074">
      <w:footerReference w:type="default" r:id="rId8"/>
      <w:pgSz w:w="11906" w:h="16838" w:code="9"/>
      <w:pgMar w:top="1417" w:right="1841" w:bottom="1417"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4D95" w14:textId="77777777" w:rsidR="00A93765" w:rsidRDefault="00A93765">
      <w:pPr>
        <w:spacing w:line="240" w:lineRule="auto"/>
      </w:pPr>
      <w:r>
        <w:separator/>
      </w:r>
    </w:p>
  </w:endnote>
  <w:endnote w:type="continuationSeparator" w:id="0">
    <w:p w14:paraId="3F50537B" w14:textId="77777777" w:rsidR="00A93765" w:rsidRDefault="00A9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2ADF" w14:textId="58BD5EE7" w:rsidR="00EE6451" w:rsidRDefault="005B7FA3" w:rsidP="00EE6451">
    <w:pPr>
      <w:pStyle w:val="Voettekst"/>
      <w:jc w:val="center"/>
    </w:pPr>
    <w:r w:rsidRPr="00F730B2">
      <w:rPr>
        <w:noProof/>
        <w:lang w:eastAsia="nl-NL"/>
      </w:rPr>
      <w:drawing>
        <wp:anchor distT="0" distB="0" distL="114300" distR="114300" simplePos="0" relativeHeight="251659264" behindDoc="0" locked="0" layoutInCell="1" allowOverlap="1" wp14:anchorId="3F5F6B80" wp14:editId="2553F528">
          <wp:simplePos x="0" y="0"/>
          <wp:positionH relativeFrom="column">
            <wp:posOffset>3467100</wp:posOffset>
          </wp:positionH>
          <wp:positionV relativeFrom="paragraph">
            <wp:posOffset>-84455</wp:posOffset>
          </wp:positionV>
          <wp:extent cx="723265" cy="433070"/>
          <wp:effectExtent l="0" t="0" r="635" b="5080"/>
          <wp:wrapThrough wrapText="bothSides">
            <wp:wrapPolygon edited="0">
              <wp:start x="0" y="0"/>
              <wp:lineTo x="0" y="20903"/>
              <wp:lineTo x="21050" y="20903"/>
              <wp:lineTo x="21050" y="0"/>
              <wp:lineTo x="0" y="0"/>
            </wp:wrapPolygon>
          </wp:wrapThrough>
          <wp:docPr id="3" name="Afbeelding 3" descr="F:\Werving en selectie\vacatures\1 ster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rving en selectie\vacatures\1 ster N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77">
      <w:rPr>
        <w:noProof/>
        <w:lang w:eastAsia="nl-NL"/>
      </w:rPr>
      <w:drawing>
        <wp:anchor distT="0" distB="0" distL="114300" distR="114300" simplePos="0" relativeHeight="251660288" behindDoc="0" locked="0" layoutInCell="1" allowOverlap="1" wp14:anchorId="01ADE196" wp14:editId="68CC1B39">
          <wp:simplePos x="0" y="0"/>
          <wp:positionH relativeFrom="column">
            <wp:posOffset>1294765</wp:posOffset>
          </wp:positionH>
          <wp:positionV relativeFrom="paragraph">
            <wp:posOffset>66675</wp:posOffset>
          </wp:positionV>
          <wp:extent cx="2078740" cy="173736"/>
          <wp:effectExtent l="0" t="0" r="0" b="0"/>
          <wp:wrapThrough wrapText="bothSides">
            <wp:wrapPolygon edited="0">
              <wp:start x="0" y="0"/>
              <wp:lineTo x="0" y="16615"/>
              <wp:lineTo x="16037" y="18989"/>
              <wp:lineTo x="20392" y="18989"/>
              <wp:lineTo x="21382" y="16615"/>
              <wp:lineTo x="21382" y="2374"/>
              <wp:lineTo x="2059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HF_PayOff.png"/>
                  <pic:cNvPicPr/>
                </pic:nvPicPr>
                <pic:blipFill>
                  <a:blip r:embed="rId2">
                    <a:extLst>
                      <a:ext uri="{28A0092B-C50C-407E-A947-70E740481C1C}">
                        <a14:useLocalDpi xmlns:a14="http://schemas.microsoft.com/office/drawing/2010/main" val="0"/>
                      </a:ext>
                    </a:extLst>
                  </a:blip>
                  <a:stretch>
                    <a:fillRect/>
                  </a:stretch>
                </pic:blipFill>
                <pic:spPr>
                  <a:xfrm>
                    <a:off x="0" y="0"/>
                    <a:ext cx="2078740" cy="173736"/>
                  </a:xfrm>
                  <a:prstGeom prst="rect">
                    <a:avLst/>
                  </a:prstGeom>
                </pic:spPr>
              </pic:pic>
            </a:graphicData>
          </a:graphic>
          <wp14:sizeRelH relativeFrom="page">
            <wp14:pctWidth>0</wp14:pctWidth>
          </wp14:sizeRelH>
          <wp14:sizeRelV relativeFrom="page">
            <wp14:pctHeight>0</wp14:pctHeight>
          </wp14:sizeRelV>
        </wp:anchor>
      </w:drawing>
    </w:r>
  </w:p>
  <w:p w14:paraId="19215ED7" w14:textId="45AA76FE" w:rsidR="00EE6451" w:rsidRDefault="00CB33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5B8B" w14:textId="77777777" w:rsidR="00A93765" w:rsidRDefault="00A93765">
      <w:pPr>
        <w:spacing w:line="240" w:lineRule="auto"/>
      </w:pPr>
      <w:r>
        <w:separator/>
      </w:r>
    </w:p>
  </w:footnote>
  <w:footnote w:type="continuationSeparator" w:id="0">
    <w:p w14:paraId="1F7F22D5" w14:textId="77777777" w:rsidR="00A93765" w:rsidRDefault="00A93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87975"/>
    <w:multiLevelType w:val="hybridMultilevel"/>
    <w:tmpl w:val="C206D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78"/>
    <w:rsid w:val="003F7F77"/>
    <w:rsid w:val="005B7FA3"/>
    <w:rsid w:val="008F293E"/>
    <w:rsid w:val="00A93765"/>
    <w:rsid w:val="00BC4678"/>
    <w:rsid w:val="00BD2901"/>
    <w:rsid w:val="00C85C31"/>
    <w:rsid w:val="00CB336D"/>
    <w:rsid w:val="00D81A32"/>
    <w:rsid w:val="00F17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E296"/>
  <w15:chartTrackingRefBased/>
  <w15:docId w15:val="{32542F2B-FF39-4662-A006-EF3835E8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C4678"/>
    <w:pPr>
      <w:spacing w:after="0" w:line="244" w:lineRule="exact"/>
    </w:pPr>
    <w:rPr>
      <w:rFonts w:ascii="Century Schoolbook" w:hAnsi="Century Schoolbook"/>
    </w:rPr>
  </w:style>
  <w:style w:type="paragraph" w:styleId="Kop2">
    <w:name w:val="heading 2"/>
    <w:basedOn w:val="Standaard"/>
    <w:next w:val="Standaard"/>
    <w:link w:val="Kop2Char"/>
    <w:uiPriority w:val="9"/>
    <w:semiHidden/>
    <w:unhideWhenUsed/>
    <w:qFormat/>
    <w:rsid w:val="00BC46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C4678"/>
    <w:rPr>
      <w:rFonts w:asciiTheme="majorHAnsi" w:eastAsiaTheme="majorEastAsia" w:hAnsiTheme="majorHAnsi" w:cstheme="majorBidi"/>
      <w:color w:val="2E74B5" w:themeColor="accent1" w:themeShade="BF"/>
      <w:sz w:val="26"/>
      <w:szCs w:val="26"/>
    </w:rPr>
  </w:style>
  <w:style w:type="paragraph" w:styleId="Voettekst">
    <w:name w:val="footer"/>
    <w:basedOn w:val="Standaard"/>
    <w:link w:val="VoettekstChar"/>
    <w:uiPriority w:val="99"/>
    <w:unhideWhenUsed/>
    <w:rsid w:val="00BC467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C4678"/>
    <w:rPr>
      <w:rFonts w:ascii="Century Schoolbook" w:hAnsi="Century Schoolbook"/>
    </w:rPr>
  </w:style>
  <w:style w:type="paragraph" w:styleId="Geenafstand">
    <w:name w:val="No Spacing"/>
    <w:uiPriority w:val="1"/>
    <w:qFormat/>
    <w:rsid w:val="00BC4678"/>
    <w:pPr>
      <w:spacing w:after="0" w:line="240" w:lineRule="auto"/>
    </w:pPr>
  </w:style>
  <w:style w:type="paragraph" w:styleId="Lijstalinea">
    <w:name w:val="List Paragraph"/>
    <w:basedOn w:val="Standaard"/>
    <w:uiPriority w:val="34"/>
    <w:qFormat/>
    <w:rsid w:val="00BC4678"/>
    <w:pPr>
      <w:ind w:left="720"/>
      <w:contextualSpacing/>
    </w:pPr>
  </w:style>
  <w:style w:type="paragraph" w:styleId="Plattetekst">
    <w:name w:val="Body Text"/>
    <w:basedOn w:val="Standaard"/>
    <w:link w:val="PlattetekstChar"/>
    <w:rsid w:val="00BC4678"/>
    <w:pPr>
      <w:spacing w:line="240" w:lineRule="auto"/>
    </w:pPr>
    <w:rPr>
      <w:rFonts w:ascii="Univers" w:eastAsia="Times New Roman" w:hAnsi="Univers" w:cs="Times New Roman"/>
      <w:i/>
      <w:sz w:val="18"/>
      <w:szCs w:val="20"/>
      <w:lang w:eastAsia="nl-NL"/>
    </w:rPr>
  </w:style>
  <w:style w:type="character" w:customStyle="1" w:styleId="PlattetekstChar">
    <w:name w:val="Platte tekst Char"/>
    <w:basedOn w:val="Standaardalinea-lettertype"/>
    <w:link w:val="Plattetekst"/>
    <w:rsid w:val="00BC4678"/>
    <w:rPr>
      <w:rFonts w:ascii="Univers" w:eastAsia="Times New Roman" w:hAnsi="Univers" w:cs="Times New Roman"/>
      <w:i/>
      <w:sz w:val="18"/>
      <w:szCs w:val="20"/>
      <w:lang w:eastAsia="nl-NL"/>
    </w:rPr>
  </w:style>
  <w:style w:type="paragraph" w:styleId="Plattetekstinspringen">
    <w:name w:val="Body Text Indent"/>
    <w:basedOn w:val="Standaard"/>
    <w:link w:val="PlattetekstinspringenChar"/>
    <w:rsid w:val="00BC4678"/>
    <w:pPr>
      <w:widowControl w:val="0"/>
      <w:tabs>
        <w:tab w:val="left" w:pos="-1440"/>
        <w:tab w:val="left" w:pos="-720"/>
        <w:tab w:val="left" w:pos="0"/>
        <w:tab w:val="left" w:pos="224"/>
        <w:tab w:val="left" w:pos="487"/>
        <w:tab w:val="left" w:pos="720"/>
        <w:tab w:val="left" w:pos="979"/>
        <w:tab w:val="left" w:pos="1238"/>
        <w:tab w:val="left" w:pos="1497"/>
        <w:tab w:val="left" w:pos="1756"/>
        <w:tab w:val="left" w:pos="2016"/>
        <w:tab w:val="left" w:pos="2275"/>
        <w:tab w:val="left" w:pos="2534"/>
      </w:tabs>
      <w:spacing w:line="240" w:lineRule="auto"/>
      <w:ind w:left="487"/>
      <w:jc w:val="both"/>
    </w:pPr>
    <w:rPr>
      <w:rFonts w:ascii="Univers" w:eastAsia="Times New Roman" w:hAnsi="Univers" w:cs="Times New Roman"/>
      <w:snapToGrid w:val="0"/>
      <w:szCs w:val="20"/>
      <w:lang w:val="en-US" w:eastAsia="nl-NL"/>
    </w:rPr>
  </w:style>
  <w:style w:type="character" w:customStyle="1" w:styleId="PlattetekstinspringenChar">
    <w:name w:val="Platte tekst inspringen Char"/>
    <w:basedOn w:val="Standaardalinea-lettertype"/>
    <w:link w:val="Plattetekstinspringen"/>
    <w:rsid w:val="00BC4678"/>
    <w:rPr>
      <w:rFonts w:ascii="Univers" w:eastAsia="Times New Roman" w:hAnsi="Univers" w:cs="Times New Roman"/>
      <w:snapToGrid w:val="0"/>
      <w:szCs w:val="20"/>
      <w:lang w:val="en-US" w:eastAsia="nl-NL"/>
    </w:rPr>
  </w:style>
  <w:style w:type="character" w:styleId="Verwijzingopmerking">
    <w:name w:val="annotation reference"/>
    <w:basedOn w:val="Standaardalinea-lettertype"/>
    <w:uiPriority w:val="99"/>
    <w:semiHidden/>
    <w:unhideWhenUsed/>
    <w:rsid w:val="00BC4678"/>
    <w:rPr>
      <w:sz w:val="16"/>
      <w:szCs w:val="16"/>
    </w:rPr>
  </w:style>
  <w:style w:type="paragraph" w:styleId="Tekstopmerking">
    <w:name w:val="annotation text"/>
    <w:basedOn w:val="Standaard"/>
    <w:link w:val="TekstopmerkingChar"/>
    <w:uiPriority w:val="99"/>
    <w:semiHidden/>
    <w:unhideWhenUsed/>
    <w:rsid w:val="00BC4678"/>
    <w:pPr>
      <w:spacing w:line="240" w:lineRule="auto"/>
    </w:pPr>
    <w:rPr>
      <w:szCs w:val="20"/>
    </w:rPr>
  </w:style>
  <w:style w:type="character" w:customStyle="1" w:styleId="TekstopmerkingChar">
    <w:name w:val="Tekst opmerking Char"/>
    <w:basedOn w:val="Standaardalinea-lettertype"/>
    <w:link w:val="Tekstopmerking"/>
    <w:uiPriority w:val="99"/>
    <w:semiHidden/>
    <w:rsid w:val="00BC4678"/>
    <w:rPr>
      <w:rFonts w:ascii="Century Schoolbook" w:hAnsi="Century Schoolbook"/>
      <w:szCs w:val="20"/>
    </w:rPr>
  </w:style>
  <w:style w:type="paragraph" w:styleId="Onderwerpvanopmerking">
    <w:name w:val="annotation subject"/>
    <w:basedOn w:val="Tekstopmerking"/>
    <w:next w:val="Tekstopmerking"/>
    <w:link w:val="OnderwerpvanopmerkingChar"/>
    <w:uiPriority w:val="99"/>
    <w:semiHidden/>
    <w:unhideWhenUsed/>
    <w:rsid w:val="00BC4678"/>
    <w:rPr>
      <w:b/>
      <w:bCs/>
    </w:rPr>
  </w:style>
  <w:style w:type="character" w:customStyle="1" w:styleId="OnderwerpvanopmerkingChar">
    <w:name w:val="Onderwerp van opmerking Char"/>
    <w:basedOn w:val="TekstopmerkingChar"/>
    <w:link w:val="Onderwerpvanopmerking"/>
    <w:uiPriority w:val="99"/>
    <w:semiHidden/>
    <w:rsid w:val="00BC4678"/>
    <w:rPr>
      <w:rFonts w:ascii="Century Schoolbook" w:hAnsi="Century Schoolbook"/>
      <w:b/>
      <w:bCs/>
      <w:szCs w:val="20"/>
    </w:rPr>
  </w:style>
  <w:style w:type="paragraph" w:styleId="Ballontekst">
    <w:name w:val="Balloon Text"/>
    <w:basedOn w:val="Standaard"/>
    <w:link w:val="BallontekstChar"/>
    <w:uiPriority w:val="99"/>
    <w:semiHidden/>
    <w:unhideWhenUsed/>
    <w:rsid w:val="00BC467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678"/>
    <w:rPr>
      <w:rFonts w:ascii="Segoe UI" w:hAnsi="Segoe UI" w:cs="Segoe UI"/>
      <w:sz w:val="18"/>
      <w:szCs w:val="18"/>
    </w:rPr>
  </w:style>
  <w:style w:type="paragraph" w:styleId="Koptekst">
    <w:name w:val="header"/>
    <w:basedOn w:val="Standaard"/>
    <w:link w:val="KoptekstChar"/>
    <w:uiPriority w:val="99"/>
    <w:unhideWhenUsed/>
    <w:rsid w:val="005B7F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7FA3"/>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Jeugdhulp Friesland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Ballast</dc:creator>
  <cp:keywords/>
  <dc:description/>
  <cp:lastModifiedBy>Frida Boonstra</cp:lastModifiedBy>
  <cp:revision>3</cp:revision>
  <dcterms:created xsi:type="dcterms:W3CDTF">2019-04-01T10:37:00Z</dcterms:created>
  <dcterms:modified xsi:type="dcterms:W3CDTF">2019-10-03T07:55:00Z</dcterms:modified>
</cp:coreProperties>
</file>